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HYChangSongJ" w:hAnsi="HYChangSongJ" w:eastAsia="HYChangSongJ" w:cs="HYChangSongJ"/>
          <w:b/>
          <w:bCs/>
          <w:sz w:val="24"/>
          <w:szCs w:val="24"/>
          <w:lang w:val="en-US" w:eastAsia="zh-CN"/>
        </w:rPr>
      </w:pPr>
      <w:r>
        <w:rPr>
          <w:rFonts w:hint="eastAsia" w:ascii="HYChangSongJ" w:hAnsi="HYChangSongJ" w:eastAsia="HYChangSongJ" w:cs="HYChangSongJ"/>
          <w:b/>
          <w:bCs/>
          <w:sz w:val="24"/>
          <w:szCs w:val="24"/>
          <w:lang w:val="en-US" w:eastAsia="zh-CN"/>
        </w:rPr>
        <w:t>中国汽车品牌经销商</w:t>
      </w:r>
      <w:r>
        <w:rPr>
          <w:rFonts w:hint="eastAsia" w:ascii="HYChangSongJ" w:hAnsi="HYChangSongJ" w:eastAsia="HYChangSongJ" w:cs="HYChangSongJ"/>
          <w:b/>
          <w:bCs/>
          <w:sz w:val="24"/>
          <w:szCs w:val="24"/>
          <w:lang w:val="en-US" w:eastAsia="zh-CN"/>
        </w:rPr>
        <w:t>关于</w:t>
      </w:r>
      <w:r>
        <w:rPr>
          <w:rFonts w:hint="eastAsia" w:ascii="HYChangSongJ" w:hAnsi="HYChangSongJ" w:eastAsia="HYChangSongJ" w:cs="HYChangSongJ"/>
          <w:b/>
          <w:bCs/>
          <w:sz w:val="24"/>
          <w:szCs w:val="24"/>
        </w:rPr>
        <w:t>俄罗斯市场上汽车进口和认证的问题</w:t>
      </w:r>
    </w:p>
    <w:p>
      <w:pPr>
        <w:jc w:val="center"/>
        <w:rPr>
          <w:rFonts w:hint="eastAsia" w:ascii="HYChangSongJ" w:hAnsi="HYChangSongJ" w:eastAsia="HYChangSongJ" w:cs="HYChangSongJ"/>
          <w:b/>
          <w:bCs/>
          <w:sz w:val="24"/>
          <w:szCs w:val="24"/>
          <w:lang w:val="en-US" w:eastAsia="zh-CN"/>
        </w:rPr>
      </w:pPr>
      <w:r>
        <w:rPr>
          <w:rFonts w:hint="eastAsia" w:ascii="HYChangSongJ" w:hAnsi="HYChangSongJ" w:eastAsia="HYChangSongJ" w:cs="HYChangSongJ"/>
          <w:b/>
          <w:bCs/>
          <w:sz w:val="24"/>
          <w:szCs w:val="24"/>
          <w:lang w:val="en-US" w:eastAsia="zh-CN"/>
        </w:rPr>
        <w:t>的闭门会谈</w:t>
      </w:r>
    </w:p>
    <w:p>
      <w:pPr>
        <w:jc w:val="center"/>
        <w:rPr>
          <w:rFonts w:hint="eastAsia" w:ascii="HYChangSongJ" w:hAnsi="HYChangSongJ" w:eastAsia="HYChangSongJ" w:cs="HYChangSongJ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HYChangSongJ" w:hAnsi="HYChangSongJ" w:eastAsia="HYChangSongJ" w:cs="HYChangSongJ"/>
          <w:sz w:val="24"/>
          <w:szCs w:val="24"/>
        </w:rPr>
      </w:pPr>
      <w:r>
        <w:rPr>
          <w:rFonts w:hint="eastAsia" w:ascii="HYChangSongJ" w:hAnsi="HYChangSongJ" w:eastAsia="HYChangSongJ" w:cs="HYChangSongJ"/>
          <w:b/>
          <w:bCs/>
          <w:sz w:val="24"/>
          <w:szCs w:val="24"/>
        </w:rPr>
        <w:t>主办方</w:t>
      </w:r>
      <w:r>
        <w:rPr>
          <w:rFonts w:hint="eastAsia" w:ascii="HYChangSongJ" w:hAnsi="HYChangSongJ" w:eastAsia="HYChangSongJ" w:cs="HYChangSongJ"/>
          <w:sz w:val="24"/>
          <w:szCs w:val="24"/>
        </w:rPr>
        <w:t>：AUTOBOSS国际汽车咨询公司</w:t>
      </w:r>
    </w:p>
    <w:p>
      <w:pPr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b/>
          <w:bCs/>
          <w:sz w:val="24"/>
          <w:szCs w:val="24"/>
        </w:rPr>
        <w:t>支持单位</w:t>
      </w:r>
      <w:r>
        <w:rPr>
          <w:rFonts w:hint="eastAsia" w:ascii="HYChangSongJ" w:hAnsi="HYChangSongJ" w:eastAsia="HYChangSongJ" w:cs="HYChangSongJ"/>
          <w:sz w:val="24"/>
          <w:szCs w:val="24"/>
        </w:rPr>
        <w:t>：俄中友好、和平与发展委员会，以及俄罗斯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中国</w:t>
      </w:r>
      <w:r>
        <w:rPr>
          <w:rFonts w:hint="eastAsia" w:ascii="HYChangSongJ" w:hAnsi="HYChangSongJ" w:eastAsia="HYChangSongJ" w:cs="HYChangSongJ"/>
          <w:sz w:val="24"/>
          <w:szCs w:val="24"/>
        </w:rPr>
        <w:t>汽车制造商协会和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格林伍德</w:t>
      </w: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国际贸易</w:t>
      </w:r>
      <w:r>
        <w:rPr>
          <w:rFonts w:hint="eastAsia" w:ascii="HYChangSongJ" w:hAnsi="HYChangSongJ" w:eastAsia="HYChangSongJ" w:cs="HYChangSongJ"/>
          <w:sz w:val="24"/>
          <w:szCs w:val="24"/>
        </w:rPr>
        <w:t>中心</w:t>
      </w:r>
    </w:p>
    <w:p>
      <w:pPr>
        <w:rPr>
          <w:rFonts w:hint="eastAsia" w:ascii="HYChangSongJ" w:hAnsi="HYChangSongJ" w:eastAsia="HYChangSongJ" w:cs="HYChangSongJ"/>
          <w:b/>
          <w:bCs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b/>
          <w:bCs/>
          <w:sz w:val="24"/>
          <w:szCs w:val="24"/>
          <w:lang w:eastAsia="zh-CN"/>
        </w:rPr>
        <w:t>会议</w:t>
      </w:r>
      <w:r>
        <w:rPr>
          <w:rFonts w:hint="eastAsia" w:ascii="HYChangSongJ" w:hAnsi="HYChangSongJ" w:eastAsia="HYChangSongJ" w:cs="HYChangSongJ"/>
          <w:b/>
          <w:bCs/>
          <w:sz w:val="24"/>
          <w:szCs w:val="24"/>
          <w:lang w:val="en-US" w:eastAsia="zh-CN"/>
        </w:rPr>
        <w:t>议题</w:t>
      </w:r>
      <w:r>
        <w:rPr>
          <w:rFonts w:hint="eastAsia" w:ascii="HYChangSongJ" w:hAnsi="HYChangSongJ" w:eastAsia="HYChangSongJ" w:cs="HYChangSongJ"/>
          <w:b/>
          <w:bCs/>
          <w:sz w:val="24"/>
          <w:szCs w:val="24"/>
          <w:lang w:eastAsia="zh-CN"/>
        </w:rPr>
        <w:t>：</w:t>
      </w:r>
    </w:p>
    <w:p>
      <w:pPr>
        <w:numPr>
          <w:ilvl w:val="0"/>
          <w:numId w:val="1"/>
        </w:numPr>
        <w:rPr>
          <w:rFonts w:hint="eastAsia" w:ascii="HYChangSongJ" w:hAnsi="HYChangSongJ" w:eastAsia="HYChangSongJ" w:cs="HYChangSongJ"/>
          <w:color w:val="0070C0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GLONASS：系统实际的短缺，安装的等待时间增加，缺乏关于系统安装的明确技术文件。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HYChangSongJ" w:hAnsi="HYChangSongJ" w:eastAsia="HYChangSongJ" w:cs="HYChangSongJ"/>
          <w:color w:val="0070C0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</w:rPr>
        <w:t>海关：俄罗斯联邦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报废品回收</w:t>
      </w:r>
      <w:r>
        <w:rPr>
          <w:rFonts w:hint="eastAsia" w:ascii="HYChangSongJ" w:hAnsi="HYChangSongJ" w:eastAsia="HYChangSongJ" w:cs="HYChangSongJ"/>
          <w:sz w:val="24"/>
          <w:szCs w:val="24"/>
        </w:rPr>
        <w:t>的特殊性和具体情况，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等待报废品回收的</w:t>
      </w:r>
      <w:r>
        <w:rPr>
          <w:rFonts w:hint="eastAsia" w:ascii="HYChangSongJ" w:hAnsi="HYChangSongJ" w:eastAsia="HYChangSongJ" w:cs="HYChangSongJ"/>
          <w:sz w:val="24"/>
          <w:szCs w:val="24"/>
        </w:rPr>
        <w:t>时间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增加</w:t>
      </w:r>
      <w:r>
        <w:rPr>
          <w:rFonts w:hint="eastAsia" w:ascii="HYChangSongJ" w:hAnsi="HYChangSongJ" w:eastAsia="HYChangSongJ" w:cs="HYChangSongJ"/>
          <w:sz w:val="24"/>
          <w:szCs w:val="24"/>
        </w:rPr>
        <w:t>，对违反付款期限的处罚。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认证（NAMI）：准备和获</w:t>
      </w:r>
      <w:r>
        <w:rPr>
          <w:rFonts w:hint="eastAsia" w:ascii="HYChangSongJ" w:hAnsi="HYChangSongJ" w:eastAsia="HYChangSongJ" w:cs="HYChangSongJ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取</w:t>
      </w:r>
      <w:r>
        <w:rPr>
          <w:rFonts w:hint="eastAsia" w:ascii="HYChangSongJ" w:hAnsi="HYChangSongJ" w:eastAsia="HYChangSongJ" w:cs="HYChangSongJ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合格证</w:t>
      </w:r>
      <w:r>
        <w:rPr>
          <w:rFonts w:hint="eastAsia" w:ascii="HYChangSongJ" w:hAnsi="HYChangSongJ" w:eastAsia="HYChangSongJ" w:cs="HYChangSongJ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的流程规定不明确，</w:t>
      </w:r>
      <w:r>
        <w:rPr>
          <w:rFonts w:hint="eastAsia" w:ascii="HYChangSongJ" w:hAnsi="HYChangSongJ" w:eastAsia="HYChangSongJ" w:cs="HYChangSongJ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增加了认证的等待时间，</w:t>
      </w:r>
      <w:r>
        <w:rPr>
          <w:rFonts w:hint="eastAsia" w:ascii="HYChangSongJ" w:hAnsi="HYChangSongJ" w:eastAsia="HYChangSongJ" w:cs="HYChangSongJ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需明确办理一揽子文件所必须的信息</w:t>
      </w:r>
      <w:r>
        <w:rPr>
          <w:rFonts w:hint="eastAsia" w:ascii="HYChangSongJ" w:hAnsi="HYChangSongJ" w:eastAsia="HYChangSongJ" w:cs="HYChangSongJ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AutoBoss是一家国际汽车咨询公司，在汽车咨询市场已经有超过20年的经验。它组织了50多个特定行业的年度活动。AutoBoss是一个面向汽车行业所有员工的在线企业培训平台。https://a-boss.ru/</w:t>
      </w:r>
    </w:p>
    <w:p>
      <w:pPr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17" w:lineRule="atLeast"/>
        <w:ind w:left="0" w:leftChars="0" w:right="0" w:firstLine="0" w:firstLineChars="0"/>
        <w:jc w:val="left"/>
        <w:rPr>
          <w:rFonts w:hint="eastAsia" w:ascii="HYChangSongJ" w:hAnsi="HYChangSongJ" w:eastAsia="HYChangSongJ" w:cs="HYChangSongJ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17" w:lineRule="atLeast"/>
        <w:ind w:left="720" w:right="0" w:firstLine="0"/>
        <w:jc w:val="center"/>
        <w:rPr>
          <w:rFonts w:hint="eastAsia" w:ascii="HYChangSongJ" w:hAnsi="HYChangSongJ" w:eastAsia="HYChangSongJ" w:cs="HYChangSongJ"/>
          <w:b/>
          <w:bCs/>
          <w:sz w:val="24"/>
          <w:szCs w:val="24"/>
        </w:rPr>
      </w:pPr>
      <w:r>
        <w:rPr>
          <w:rFonts w:hint="eastAsia" w:ascii="HYChangSongJ" w:hAnsi="HYChangSongJ" w:eastAsia="HYChangSongJ" w:cs="HYChangSongJ"/>
          <w:b/>
          <w:bCs/>
          <w:sz w:val="24"/>
          <w:szCs w:val="24"/>
        </w:rPr>
        <w:t>会议日程：</w:t>
      </w:r>
      <w:bookmarkStart w:id="0" w:name="_GoBack"/>
      <w:bookmarkEnd w:id="0"/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17" w:lineRule="atLeast"/>
        <w:ind w:left="720" w:right="0" w:firstLine="0"/>
        <w:jc w:val="center"/>
        <w:rPr>
          <w:rFonts w:hint="eastAsia" w:ascii="HYChangSongJ" w:hAnsi="HYChangSongJ" w:eastAsia="HYChangSongJ" w:cs="HYChangSongJ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eastAsia" w:ascii="HYChangSongJ" w:hAnsi="HYChangSongJ" w:eastAsia="HYChangSongJ" w:cs="HYChangSongJ"/>
          <w:b/>
          <w:bCs/>
          <w:sz w:val="24"/>
          <w:szCs w:val="24"/>
        </w:rPr>
        <w:t>俄中友好、和平与发展委员会致欢迎辞</w:t>
      </w:r>
    </w:p>
    <w:p>
      <w:pPr>
        <w:ind w:right="5250" w:rightChars="2500"/>
        <w:jc w:val="center"/>
        <w:rPr>
          <w:rFonts w:hint="eastAsia" w:ascii="HYChangSongJ" w:hAnsi="HYChangSongJ" w:eastAsia="HYChangSongJ" w:cs="HYChangSongJ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eastAsia" w:ascii="HYChangSongJ" w:hAnsi="HYChangSongJ" w:eastAsia="HYChangSongJ" w:cs="HYChangSongJ"/>
          <w:sz w:val="24"/>
          <w:szCs w:val="24"/>
        </w:rPr>
        <w:drawing>
          <wp:inline distT="0" distB="0" distL="114300" distR="114300">
            <wp:extent cx="2018665" cy="2011045"/>
            <wp:effectExtent l="0" t="0" r="63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2011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17" w:lineRule="atLeast"/>
        <w:ind w:left="0" w:right="0" w:firstLine="0"/>
        <w:jc w:val="left"/>
        <w:rPr>
          <w:rFonts w:hint="eastAsia" w:ascii="HYChangSongJ" w:hAnsi="HYChangSongJ" w:eastAsia="HYChangSongJ" w:cs="HYChangSongJ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>
      <w:pPr>
        <w:widowControl/>
        <w:jc w:val="left"/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</w:rPr>
        <w:t>维克多</w:t>
      </w:r>
      <w:r>
        <w:rPr>
          <w:rFonts w:hint="eastAsia" w:ascii="HYChangSongJ" w:hAnsi="HYChangSongJ" w:eastAsia="HYChangSongJ" w:cs="HYChangSongJ"/>
          <w:sz w:val="24"/>
          <w:szCs w:val="24"/>
          <w:lang w:val="en-US"/>
        </w:rPr>
        <w:t>•</w:t>
      </w:r>
      <w:r>
        <w:rPr>
          <w:rFonts w:hint="eastAsia" w:ascii="HYChangSongJ" w:hAnsi="HYChangSongJ" w:eastAsia="HYChangSongJ" w:cs="HYChangSongJ"/>
          <w:sz w:val="24"/>
          <w:szCs w:val="24"/>
        </w:rPr>
        <w:t>弗里德里希维奇</w:t>
      </w:r>
      <w:r>
        <w:rPr>
          <w:rFonts w:hint="eastAsia" w:ascii="HYChangSongJ" w:hAnsi="HYChangSongJ" w:eastAsia="HYChangSongJ" w:cs="HYChangSongJ"/>
          <w:sz w:val="24"/>
          <w:szCs w:val="24"/>
          <w:lang w:val="en-US"/>
        </w:rPr>
        <w:t>•</w:t>
      </w:r>
      <w:r>
        <w:rPr>
          <w:rFonts w:hint="eastAsia" w:ascii="HYChangSongJ" w:hAnsi="HYChangSongJ" w:eastAsia="HYChangSongJ" w:cs="HYChangSongJ"/>
          <w:sz w:val="24"/>
          <w:szCs w:val="24"/>
        </w:rPr>
        <w:t>兹瓦格尔斯基--俄中友好、和平与发展委员会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，</w:t>
      </w:r>
      <w:r>
        <w:rPr>
          <w:rFonts w:hint="eastAsia" w:ascii="HYChangSongJ" w:hAnsi="HYChangSongJ" w:eastAsia="HYChangSongJ" w:cs="HYChangSongJ"/>
          <w:sz w:val="24"/>
          <w:szCs w:val="24"/>
        </w:rPr>
        <w:t>在应税商品的生产和流通监管领域保护企业家权利的公共监察员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。</w:t>
      </w:r>
    </w:p>
    <w:p>
      <w:pPr>
        <w:widowControl/>
        <w:jc w:val="left"/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</w:rPr>
        <w:t>关于公司：俄中友好、和平与发展委员会是一个由两国领导人成立的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国家</w:t>
      </w:r>
      <w:r>
        <w:rPr>
          <w:rFonts w:hint="eastAsia" w:ascii="HYChangSongJ" w:hAnsi="HYChangSongJ" w:eastAsia="HYChangSongJ" w:cs="HYChangSongJ"/>
          <w:sz w:val="24"/>
          <w:szCs w:val="24"/>
        </w:rPr>
        <w:t>间非政府组织。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为了加强两国之间的伙伴关系，委员会为大量俄中项目和倡议提供支持。</w:t>
      </w:r>
    </w:p>
    <w:p>
      <w:pPr>
        <w:widowControl/>
        <w:jc w:val="left"/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</w:pPr>
    </w:p>
    <w:p>
      <w:pPr>
        <w:widowControl/>
        <w:jc w:val="center"/>
        <w:rPr>
          <w:rFonts w:hint="eastAsia" w:ascii="HYChangSongJ" w:hAnsi="HYChangSongJ" w:eastAsia="HYChangSongJ" w:cs="HYChangSongJ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</w:p>
    <w:p>
      <w:pPr>
        <w:widowControl/>
        <w:jc w:val="center"/>
        <w:rPr>
          <w:rFonts w:hint="eastAsia" w:ascii="HYChangSongJ" w:hAnsi="HYChangSongJ" w:eastAsia="HYChangSongJ" w:cs="HYChangSongJ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</w:p>
    <w:p>
      <w:pPr>
        <w:widowControl/>
        <w:jc w:val="center"/>
        <w:rPr>
          <w:rFonts w:hint="eastAsia" w:ascii="HYChangSongJ" w:hAnsi="HYChangSongJ" w:eastAsia="HYChangSongJ" w:cs="HYChangSongJ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</w:p>
    <w:p>
      <w:pPr>
        <w:widowControl/>
        <w:jc w:val="center"/>
        <w:rPr>
          <w:rFonts w:hint="eastAsia" w:ascii="HYChangSongJ" w:hAnsi="HYChangSongJ" w:eastAsia="HYChangSongJ" w:cs="HYChangSongJ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</w:p>
    <w:p>
      <w:pPr>
        <w:widowControl/>
        <w:jc w:val="center"/>
        <w:rPr>
          <w:rFonts w:hint="eastAsia" w:ascii="HYChangSongJ" w:hAnsi="HYChangSongJ" w:eastAsia="HYChangSongJ" w:cs="HYChangSongJ"/>
          <w:b/>
          <w:bCs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HYChangSongJ" w:hAnsi="HYChangSongJ" w:eastAsia="HYChangSongJ" w:cs="HYChangSongJ"/>
          <w:b/>
          <w:bCs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第一部分：汽车清关问题</w:t>
      </w:r>
    </w:p>
    <w:p>
      <w:pPr>
        <w:ind w:left="210" w:leftChars="100" w:right="4975" w:rightChars="2369" w:firstLine="0" w:firstLineChars="0"/>
        <w:jc w:val="center"/>
        <w:rPr>
          <w:rFonts w:hint="eastAsia" w:ascii="HYChangSongJ" w:hAnsi="HYChangSongJ" w:eastAsia="HYChangSongJ" w:cs="HYChangSongJ"/>
          <w:color w:val="000000"/>
          <w:sz w:val="24"/>
          <w:szCs w:val="24"/>
        </w:rPr>
      </w:pPr>
      <w:r>
        <w:rPr>
          <w:rFonts w:hint="eastAsia" w:ascii="HYChangSongJ" w:hAnsi="HYChangSongJ" w:eastAsia="HYChangSongJ" w:cs="HYChangSongJ"/>
          <w:sz w:val="24"/>
          <w:szCs w:val="24"/>
        </w:rPr>
        <w:drawing>
          <wp:inline distT="0" distB="0" distL="114300" distR="114300">
            <wp:extent cx="2095500" cy="28289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</w:rPr>
        <w:t>亚历山大</w:t>
      </w:r>
      <w:r>
        <w:rPr>
          <w:rFonts w:hint="eastAsia" w:ascii="HYChangSongJ" w:hAnsi="HYChangSongJ" w:eastAsia="HYChangSongJ" w:cs="HYChangSongJ"/>
          <w:sz w:val="24"/>
          <w:szCs w:val="24"/>
          <w:lang w:val="en-US"/>
        </w:rPr>
        <w:t>•</w:t>
      </w:r>
      <w:r>
        <w:rPr>
          <w:rFonts w:hint="eastAsia" w:ascii="HYChangSongJ" w:hAnsi="HYChangSongJ" w:eastAsia="HYChangSongJ" w:cs="HYChangSongJ"/>
          <w:sz w:val="24"/>
          <w:szCs w:val="24"/>
        </w:rPr>
        <w:t>叶夫根尼耶维奇</w:t>
      </w:r>
      <w:r>
        <w:rPr>
          <w:rFonts w:hint="eastAsia" w:ascii="HYChangSongJ" w:hAnsi="HYChangSongJ" w:eastAsia="HYChangSongJ" w:cs="HYChangSongJ"/>
          <w:sz w:val="24"/>
          <w:szCs w:val="24"/>
          <w:lang w:val="en-US"/>
        </w:rPr>
        <w:t>•</w:t>
      </w:r>
      <w:r>
        <w:rPr>
          <w:rFonts w:hint="eastAsia" w:ascii="HYChangSongJ" w:hAnsi="HYChangSongJ" w:eastAsia="HYChangSongJ" w:cs="HYChangSongJ"/>
          <w:sz w:val="24"/>
          <w:szCs w:val="24"/>
        </w:rPr>
        <w:t>什维多夫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 xml:space="preserve"> - 中央税务海关总署副署长（负责经济活动）</w:t>
      </w:r>
    </w:p>
    <w:p>
      <w:pPr>
        <w:jc w:val="left"/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关于公司：中央</w:t>
      </w: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税务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海关成立于1997年5月5日，目的是加强对</w:t>
      </w: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应税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货物周转的控制，增加关税的征收。2019年2月，中央海关电子申报中心</w:t>
      </w: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启用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分享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：</w:t>
      </w:r>
    </w:p>
    <w:p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left"/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  <w:highlight w:val="none"/>
          <w:lang w:eastAsia="zh-CN"/>
        </w:rPr>
        <w:t>关于俄罗斯联邦废品回收的</w:t>
      </w:r>
      <w:r>
        <w:rPr>
          <w:rFonts w:hint="eastAsia" w:ascii="HYChangSongJ" w:hAnsi="HYChangSongJ" w:eastAsia="HYChangSongJ" w:cs="HYChangSongJ"/>
          <w:sz w:val="24"/>
          <w:szCs w:val="24"/>
          <w:highlight w:val="none"/>
          <w:lang w:val="en-US" w:eastAsia="zh-CN"/>
        </w:rPr>
        <w:t>特点</w:t>
      </w:r>
    </w:p>
    <w:p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left"/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为什么评估的等待时间很长？</w:t>
      </w:r>
    </w:p>
    <w:p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left"/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关于缩短等待时间的趋势</w:t>
      </w:r>
    </w:p>
    <w:p>
      <w:pPr>
        <w:jc w:val="left"/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17" w:lineRule="atLeast"/>
        <w:ind w:left="0" w:right="0" w:firstLine="0"/>
        <w:jc w:val="center"/>
        <w:rPr>
          <w:rFonts w:hint="eastAsia" w:ascii="HYChangSongJ" w:hAnsi="HYChangSongJ" w:eastAsia="HYChangSongJ" w:cs="HYChangSongJ"/>
          <w:i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17" w:lineRule="atLeast"/>
        <w:ind w:left="0" w:right="0" w:firstLine="0"/>
        <w:jc w:val="center"/>
        <w:rPr>
          <w:rFonts w:hint="eastAsia" w:ascii="HYChangSongJ" w:hAnsi="HYChangSongJ" w:eastAsia="HYChangSongJ" w:cs="HYChangSongJ"/>
          <w:i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  <w:lang w:eastAsia="zh-CN"/>
        </w:rPr>
      </w:pPr>
      <w:r>
        <w:rPr>
          <w:rFonts w:hint="eastAsia" w:ascii="HYChangSongJ" w:hAnsi="HYChangSongJ" w:eastAsia="HYChangSongJ" w:cs="HYChangSongJ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第二部分</w:t>
      </w:r>
      <w:r>
        <w:rPr>
          <w:rFonts w:hint="eastAsia" w:ascii="HYChangSongJ" w:hAnsi="HYChangSongJ" w:eastAsia="HYChangSongJ" w:cs="HYChangSongJ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eastAsia="zh-CN"/>
        </w:rPr>
        <w:t>:</w:t>
      </w:r>
      <w:r>
        <w:rPr>
          <w:rFonts w:hint="eastAsia" w:ascii="HYChangSongJ" w:hAnsi="HYChangSongJ" w:eastAsia="HYChangSongJ" w:cs="HYChangSongJ"/>
          <w:b/>
          <w:bCs/>
          <w:sz w:val="24"/>
          <w:szCs w:val="24"/>
          <w:u w:val="none"/>
        </w:rPr>
        <w:t>车辆认证问题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17" w:lineRule="atLeast"/>
        <w:ind w:left="0" w:right="5460" w:rightChars="2600" w:firstLine="0"/>
        <w:jc w:val="center"/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</w:rPr>
        <w:drawing>
          <wp:inline distT="0" distB="0" distL="114300" distR="114300">
            <wp:extent cx="2734945" cy="2875280"/>
            <wp:effectExtent l="0" t="0" r="825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</w:rPr>
        <w:t>谢尔盖</w:t>
      </w:r>
      <w:r>
        <w:rPr>
          <w:rFonts w:hint="eastAsia" w:ascii="HYChangSongJ" w:hAnsi="HYChangSongJ" w:eastAsia="HYChangSongJ" w:cs="HYChangSongJ"/>
          <w:sz w:val="24"/>
          <w:szCs w:val="24"/>
          <w:lang w:val="en-US"/>
        </w:rPr>
        <w:t>•</w:t>
      </w:r>
      <w:r>
        <w:rPr>
          <w:rFonts w:hint="eastAsia" w:ascii="HYChangSongJ" w:hAnsi="HYChangSongJ" w:eastAsia="HYChangSongJ" w:cs="HYChangSongJ"/>
          <w:sz w:val="24"/>
          <w:szCs w:val="24"/>
        </w:rPr>
        <w:t>亚历山德罗维奇</w:t>
      </w:r>
      <w:r>
        <w:rPr>
          <w:rFonts w:hint="eastAsia" w:ascii="HYChangSongJ" w:hAnsi="HYChangSongJ" w:eastAsia="HYChangSongJ" w:cs="HYChangSongJ"/>
          <w:sz w:val="24"/>
          <w:szCs w:val="24"/>
          <w:lang w:val="en-US"/>
        </w:rPr>
        <w:t>•</w:t>
      </w:r>
      <w:r>
        <w:rPr>
          <w:rFonts w:hint="eastAsia" w:ascii="HYChangSongJ" w:hAnsi="HYChangSongJ" w:eastAsia="HYChangSongJ" w:cs="HYChangSongJ"/>
          <w:sz w:val="24"/>
          <w:szCs w:val="24"/>
        </w:rPr>
        <w:t>阿尼基耶夫</w:t>
      </w:r>
      <w:r>
        <w:rPr>
          <w:rFonts w:hint="eastAsia" w:ascii="HYChangSongJ" w:hAnsi="HYChangSongJ" w:eastAsia="HYChangSongJ" w:cs="HYChangSongJ"/>
          <w:sz w:val="24"/>
          <w:szCs w:val="24"/>
          <w:lang w:val="en-US"/>
        </w:rPr>
        <w:t xml:space="preserve"> </w:t>
      </w:r>
      <w:r>
        <w:rPr>
          <w:rFonts w:hint="eastAsia" w:ascii="HYChangSongJ" w:hAnsi="HYChangSongJ" w:eastAsia="HYChangSongJ" w:cs="HYChangSongJ"/>
          <w:sz w:val="24"/>
          <w:szCs w:val="24"/>
        </w:rPr>
        <w:t xml:space="preserve">- </w:t>
      </w: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俄</w:t>
      </w:r>
      <w:r>
        <w:rPr>
          <w:rFonts w:hint="eastAsia" w:ascii="HYChangSongJ" w:hAnsi="HYChangSongJ" w:eastAsia="HYChangSongJ" w:cs="HYChangSongJ"/>
          <w:sz w:val="24"/>
          <w:szCs w:val="24"/>
        </w:rPr>
        <w:t>联邦国</w:t>
      </w: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有</w:t>
      </w:r>
      <w:r>
        <w:rPr>
          <w:rFonts w:hint="eastAsia" w:ascii="HYChangSongJ" w:hAnsi="HYChangSongJ" w:eastAsia="HYChangSongJ" w:cs="HYChangSongJ"/>
          <w:sz w:val="24"/>
          <w:szCs w:val="24"/>
        </w:rPr>
        <w:t>企业 "NAMI "技术</w:t>
      </w: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副总监</w:t>
      </w:r>
    </w:p>
    <w:p>
      <w:pPr>
        <w:jc w:val="left"/>
        <w:rPr>
          <w:rFonts w:hint="eastAsia" w:ascii="HYChangSongJ" w:hAnsi="HYChangSongJ" w:eastAsia="HYChangSongJ" w:cs="HYChangSongJ"/>
          <w:sz w:val="24"/>
          <w:szCs w:val="24"/>
        </w:rPr>
      </w:pPr>
      <w:r>
        <w:rPr>
          <w:rFonts w:hint="eastAsia" w:ascii="HYChangSongJ" w:hAnsi="HYChangSongJ" w:eastAsia="HYChangSongJ" w:cs="HYChangSongJ"/>
          <w:sz w:val="24"/>
          <w:szCs w:val="24"/>
        </w:rPr>
        <w:t>关于公司："NAMI "今天是一个现代化的研究、开发和生产基地，它可以解决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车辆</w:t>
      </w:r>
      <w:r>
        <w:rPr>
          <w:rFonts w:hint="eastAsia" w:ascii="HYChangSongJ" w:hAnsi="HYChangSongJ" w:eastAsia="HYChangSongJ" w:cs="HYChangSongJ"/>
          <w:sz w:val="24"/>
          <w:szCs w:val="24"/>
        </w:rPr>
        <w:t>研究、设计、建造、开发和测试领域的任何问题。它是一个汽车产品的测试中心。</w:t>
      </w:r>
    </w:p>
    <w:p>
      <w:pPr>
        <w:jc w:val="left"/>
        <w:rPr>
          <w:rFonts w:hint="eastAsia" w:ascii="HYChangSongJ" w:hAnsi="HYChangSongJ" w:eastAsia="HYChangSongJ" w:cs="HYChangSongJ"/>
          <w:sz w:val="24"/>
          <w:szCs w:val="24"/>
        </w:rPr>
      </w:pP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分享</w:t>
      </w:r>
      <w:r>
        <w:rPr>
          <w:rFonts w:hint="eastAsia" w:ascii="HYChangSongJ" w:hAnsi="HYChangSongJ" w:eastAsia="HYChangSongJ" w:cs="HYChangSongJ"/>
          <w:sz w:val="24"/>
          <w:szCs w:val="24"/>
        </w:rPr>
        <w:t>：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jc w:val="left"/>
        <w:rPr>
          <w:rFonts w:hint="eastAsia" w:ascii="HYChangSongJ" w:hAnsi="HYChangSongJ" w:eastAsia="HYChangSongJ" w:cs="HYChangSongJ"/>
          <w:sz w:val="24"/>
          <w:szCs w:val="24"/>
        </w:rPr>
      </w:pPr>
      <w:r>
        <w:rPr>
          <w:rFonts w:hint="eastAsia" w:ascii="HYChangSongJ" w:hAnsi="HYChangSongJ" w:eastAsia="HYChangSongJ" w:cs="HYChangSongJ"/>
          <w:sz w:val="24"/>
          <w:szCs w:val="24"/>
        </w:rPr>
        <w:t>准备和获得</w:t>
      </w: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合格证的程序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jc w:val="left"/>
        <w:rPr>
          <w:rFonts w:hint="eastAsia" w:ascii="HYChangSongJ" w:hAnsi="HYChangSongJ" w:eastAsia="HYChangSongJ" w:cs="HYChangSongJ"/>
          <w:sz w:val="24"/>
          <w:szCs w:val="24"/>
        </w:rPr>
      </w:pPr>
      <w:r>
        <w:rPr>
          <w:rFonts w:hint="eastAsia" w:ascii="HYChangSongJ" w:hAnsi="HYChangSongJ" w:eastAsia="HYChangSongJ" w:cs="HYChangSongJ"/>
          <w:sz w:val="24"/>
          <w:szCs w:val="24"/>
        </w:rPr>
        <w:t>认证等待时间过长</w:t>
      </w: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的原因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jc w:val="left"/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</w:rPr>
        <w:t>如何缩短认证的等待时间，避免漫长的停工期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  <w:rPr>
          <w:rFonts w:hint="eastAsia" w:ascii="HYChangSongJ" w:hAnsi="HYChangSongJ" w:eastAsia="HYChangSongJ" w:cs="HYChangSongJ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HYChangSongJ" w:hAnsi="HYChangSongJ" w:eastAsia="HYChangSongJ" w:cs="HYChangSongJ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lang w:val="en-US" w:eastAsia="zh-CN"/>
        </w:rPr>
        <w:t>第三部分</w:t>
      </w:r>
      <w:r>
        <w:rPr>
          <w:rFonts w:hint="eastAsia" w:ascii="HYChangSongJ" w:hAnsi="HYChangSongJ" w:eastAsia="HYChangSongJ" w:cs="HYChangSongJ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 xml:space="preserve"> : </w:t>
      </w:r>
      <w:r>
        <w:rPr>
          <w:rFonts w:hint="eastAsia" w:ascii="HYChangSongJ" w:hAnsi="HYChangSongJ" w:eastAsia="HYChangSongJ" w:cs="HYChangSongJ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lang w:val="en-US" w:eastAsia="zh-CN"/>
        </w:rPr>
        <w:t>格拉纳斯导航系统的问题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left"/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bdr w:val="single" w:color="000000" w:sz="2" w:space="0"/>
        </w:rPr>
        <w:drawing>
          <wp:inline distT="0" distB="0" distL="114300" distR="114300">
            <wp:extent cx="3048000" cy="30480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</w:pPr>
      <w:r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lang w:val="en-US" w:eastAsia="zh-CN"/>
        </w:rPr>
        <w:t>马卡任可 弗拉基米尔</w:t>
      </w:r>
      <w:r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- Fort Telecom 开发总监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</w:pPr>
      <w:r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 xml:space="preserve">关于公司：Fort Telecom 是俄罗斯电子产品、M2M 技术、安全系统和软件领域解决方案的开发商之一。 为全球 60 多家汽车制造商提供 ERA-GLONASS </w:t>
      </w:r>
      <w:r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lang w:val="en-US" w:eastAsia="zh-CN"/>
        </w:rPr>
        <w:t>导航</w:t>
      </w:r>
      <w:r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设备的领先开发商和供应商。 Fort Telecom 也在开发自己的 Fort Monitor 运输监控系统。 它以 TEDIX 品牌在俄罗斯开发和制造首批 V2X 设备，以及用于收费公路的 DSRC 设备。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</w:pPr>
      <w:r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lang w:val="en-US" w:eastAsia="zh-CN"/>
        </w:rPr>
        <w:t>分享</w:t>
      </w:r>
      <w:r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420" w:leftChars="0" w:right="0" w:hanging="420" w:firstLineChars="0"/>
        <w:jc w:val="both"/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</w:pPr>
      <w:r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关于GLONASS系统的安装和注册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420" w:leftChars="0" w:right="0" w:hanging="420" w:firstLineChars="0"/>
        <w:jc w:val="both"/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</w:pPr>
      <w:r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lang w:val="en-US" w:eastAsia="zh-CN"/>
        </w:rPr>
        <w:t>为什么经销商遇到格拉纳斯系统供应不足的问题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420" w:leftChars="0" w:right="0" w:hanging="420" w:firstLineChars="0"/>
        <w:jc w:val="both"/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</w:pPr>
      <w:r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</w:rPr>
        <w:t>如何减少 GLONASS 系统安</w:t>
      </w:r>
      <w:r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装的等待时间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420" w:leftChars="0" w:right="0" w:hanging="420" w:firstLineChars="0"/>
        <w:jc w:val="both"/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</w:pPr>
      <w:r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</w:rPr>
        <w:t>克服备件短缺的</w:t>
      </w:r>
      <w:r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趋势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left"/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bdr w:val="single" w:color="000000" w:sz="2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  <w:rPr>
          <w:rFonts w:hint="eastAsia" w:ascii="HYChangSongJ" w:hAnsi="HYChangSongJ" w:eastAsia="HYChangSongJ" w:cs="HYChangSongJ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HYChangSongJ" w:hAnsi="HYChangSongJ" w:eastAsia="HYChangSongJ" w:cs="HYChangSongJ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第四部分</w:t>
      </w:r>
      <w:r>
        <w:rPr>
          <w:rFonts w:hint="eastAsia" w:ascii="HYChangSongJ" w:hAnsi="HYChangSongJ" w:eastAsia="HYChangSongJ" w:cs="HYChangSongJ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  <w:t>: </w:t>
      </w:r>
      <w:r>
        <w:rPr>
          <w:rFonts w:hint="eastAsia" w:ascii="HYChangSongJ" w:hAnsi="HYChangSongJ" w:eastAsia="HYChangSongJ" w:cs="HYChangSongJ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主要问题的解决案例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left"/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bdr w:val="single" w:color="000000" w:sz="2" w:space="0"/>
          <w:lang w:val="en-US" w:eastAsia="zh-CN"/>
        </w:rPr>
      </w:pPr>
      <w:r>
        <w:rPr>
          <w:rFonts w:hint="eastAsia" w:ascii="HYChangSongJ" w:hAnsi="HYChangSongJ" w:eastAsia="HYChangSongJ" w:cs="HYChangSongJ"/>
          <w:i w:val="0"/>
          <w:iCs w:val="0"/>
          <w:caps w:val="0"/>
          <w:color w:val="000000"/>
          <w:spacing w:val="0"/>
          <w:sz w:val="24"/>
          <w:szCs w:val="24"/>
          <w:bdr w:val="single" w:color="000000" w:sz="2" w:space="0"/>
        </w:rPr>
        <w:drawing>
          <wp:inline distT="0" distB="0" distL="114300" distR="114300">
            <wp:extent cx="2790825" cy="279082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格拉如诺夫 阿列克谢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 xml:space="preserve"> - 一汽</w:t>
      </w: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-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东欧</w:t>
      </w: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的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律师</w:t>
      </w:r>
    </w:p>
    <w:p>
      <w:pPr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关于公司：中国第一汽车集团公司（FAW）成立于 1953 年 7 月 15 日。在其 60 多年的历史中，一汽集团为中国汽车工业</w:t>
      </w: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的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发展</w:t>
      </w: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迈出了重要的步伐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。 一汽在俄罗斯的代表处FAW-Eastern Europe LLC于2007年成立，最初该公司从事商用车的销售，但已于2012年开始销售乘用车。</w:t>
      </w:r>
    </w:p>
    <w:p>
      <w:pPr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</w:p>
    <w:p>
      <w:pPr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日期：2023 年 4 月 18 日</w:t>
      </w:r>
    </w:p>
    <w:p>
      <w:pPr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时间：14.00 – 17.00</w:t>
      </w:r>
    </w:p>
    <w:p>
      <w:pPr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地点：Sevastopolsky prospect, 43Ak2, 俄中友好、和平与发展委员会办公室</w:t>
      </w:r>
    </w:p>
    <w:p>
      <w:pPr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务必点击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网站上的链接</w:t>
      </w:r>
      <w:r>
        <w:rPr>
          <w:rFonts w:hint="eastAsia" w:ascii="HYChangSongJ" w:hAnsi="HYChangSongJ" w:eastAsia="HYChangSongJ" w:cs="HYChangSongJ"/>
          <w:sz w:val="24"/>
          <w:szCs w:val="24"/>
          <w:lang w:val="en-US" w:eastAsia="zh-CN"/>
        </w:rPr>
        <w:t>进行注册</w:t>
      </w: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：https://clck.ru/347aCr</w:t>
      </w:r>
    </w:p>
    <w:p>
      <w:pPr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仅剩25个名额！</w:t>
      </w:r>
    </w:p>
    <w:p>
      <w:pPr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申请截止日期为 4 月 17 日中午 12:00！</w:t>
      </w:r>
    </w:p>
    <w:p>
      <w:pPr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主办方联系方式：</w:t>
      </w:r>
    </w:p>
    <w:p>
      <w:pPr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项目总制片人：Galina Zybina (89161311015) zga@aboss.ru</w:t>
      </w:r>
    </w:p>
    <w:p>
      <w:pPr>
        <w:rPr>
          <w:rFonts w:hint="eastAsia" w:ascii="HYChangSongJ" w:hAnsi="HYChangSongJ" w:eastAsia="HYChangSongJ" w:cs="HYChangSongJ"/>
          <w:sz w:val="24"/>
          <w:szCs w:val="24"/>
          <w:lang w:eastAsia="zh-CN"/>
        </w:rPr>
      </w:pPr>
      <w:r>
        <w:rPr>
          <w:rFonts w:hint="eastAsia" w:ascii="HYChangSongJ" w:hAnsi="HYChangSongJ" w:eastAsia="HYChangSongJ" w:cs="HYChangSongJ"/>
          <w:sz w:val="24"/>
          <w:szCs w:val="24"/>
          <w:lang w:eastAsia="zh-CN"/>
        </w:rPr>
        <w:t>制片人助理：Valeria Gulko (89151883232) gvo@aboss.ru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rial Nova Cond Light">
    <w:panose1 w:val="020B0306020202020204"/>
    <w:charset w:val="00"/>
    <w:family w:val="auto"/>
    <w:pitch w:val="default"/>
    <w:sig w:usb0="0000028F" w:usb1="00000002" w:usb2="00000000" w:usb3="00000000" w:csb0="0000019F" w:csb1="00000000"/>
  </w:font>
  <w:font w:name="Bahnschrift SemiLigh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eorgia Pro">
    <w:panose1 w:val="02040502050405020303"/>
    <w:charset w:val="00"/>
    <w:family w:val="auto"/>
    <w:pitch w:val="default"/>
    <w:sig w:usb0="800002AF" w:usb1="00000003" w:usb2="00000000" w:usb3="00000000" w:csb0="2000009F" w:csb1="00000000"/>
  </w:font>
  <w:font w:name="Georgia Pro Cond Semibold">
    <w:panose1 w:val="02040706050405020303"/>
    <w:charset w:val="00"/>
    <w:family w:val="auto"/>
    <w:pitch w:val="default"/>
    <w:sig w:usb0="800002AF" w:usb1="00000003" w:usb2="00000000" w:usb3="00000000" w:csb0="2000009F" w:csb1="00000000"/>
  </w:font>
  <w:font w:name="Gill Sans Nova Cond">
    <w:panose1 w:val="020B0606020104020203"/>
    <w:charset w:val="00"/>
    <w:family w:val="auto"/>
    <w:pitch w:val="default"/>
    <w:sig w:usb0="80000287" w:usb1="00000002" w:usb2="00000000" w:usb3="00000000" w:csb0="0000009F" w:csb1="00000000"/>
  </w:font>
  <w:font w:name="Gill Sans Nova Ultra Bold">
    <w:panose1 w:val="020B0B02020104020203"/>
    <w:charset w:val="00"/>
    <w:family w:val="auto"/>
    <w:pitch w:val="default"/>
    <w:sig w:usb0="80000287" w:usb1="00000002" w:usb2="00000000" w:usb3="00000000" w:csb0="0000009F" w:csb1="00000000"/>
  </w:font>
  <w:font w:name="HYChangSongJ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1" w:fontKey="{5E1560DD-F526-41E6-B90F-70AF2AEDA39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CA3218"/>
    <w:multiLevelType w:val="singleLevel"/>
    <w:tmpl w:val="96CA321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C223E9CA"/>
    <w:multiLevelType w:val="singleLevel"/>
    <w:tmpl w:val="C223E9C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4369746"/>
    <w:multiLevelType w:val="singleLevel"/>
    <w:tmpl w:val="6436974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64369757"/>
    <w:multiLevelType w:val="singleLevel"/>
    <w:tmpl w:val="6436975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GRjOGYyYmQ0NGY1ZDAwNDgwYWY5YTZiYzIwMjQifQ=="/>
  </w:docVars>
  <w:rsids>
    <w:rsidRoot w:val="00000000"/>
    <w:rsid w:val="0E166969"/>
    <w:rsid w:val="6AB7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1220</Words>
  <Characters>1514</Characters>
  <Lines>0</Lines>
  <Paragraphs>0</Paragraphs>
  <TotalTime>4</TotalTime>
  <ScaleCrop>false</ScaleCrop>
  <LinksUpToDate>false</LinksUpToDate>
  <CharactersWithSpaces>1586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2023-04-12T11:40:51Z</dcterms:created>
  <dc:creator>Zhang Liyuan</dc:creator>
  <cp:lastModifiedBy>LY</cp:lastModifiedBy>
  <dcterms:modified xsi:type="dcterms:W3CDTF">2023-04-12T12:44:40Z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3D5B3D1D01544DD491D84C27A9A52631_12</vt:lpwstr>
  </property>
</Properties>
</file>