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AD1B0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b/>
          <w:bCs/>
          <w:color w:val="000000"/>
          <w:lang w:eastAsia="ru-RU"/>
        </w:rPr>
        <w:t xml:space="preserve">Почему среди автодилеров и автопроизводителей тема Итогового клуба </w:t>
      </w:r>
      <w:proofErr w:type="spellStart"/>
      <w:r w:rsidRPr="00AA530A">
        <w:rPr>
          <w:rFonts w:ascii="Arial" w:eastAsia="Times New Roman" w:hAnsi="Arial" w:cs="Arial"/>
          <w:b/>
          <w:bCs/>
          <w:color w:val="000000"/>
          <w:lang w:eastAsia="ru-RU"/>
        </w:rPr>
        <w:t>АвтоБосс</w:t>
      </w:r>
      <w:proofErr w:type="spellEnd"/>
      <w:r w:rsidRPr="00AA530A">
        <w:rPr>
          <w:rFonts w:ascii="Arial" w:eastAsia="Times New Roman" w:hAnsi="Arial" w:cs="Arial"/>
          <w:b/>
          <w:bCs/>
          <w:color w:val="000000"/>
          <w:lang w:eastAsia="ru-RU"/>
        </w:rPr>
        <w:t xml:space="preserve">: “ Online трансформация </w:t>
      </w:r>
      <w:proofErr w:type="spellStart"/>
      <w:r w:rsidRPr="00AA530A">
        <w:rPr>
          <w:rFonts w:ascii="Arial" w:eastAsia="Times New Roman" w:hAnsi="Arial" w:cs="Arial"/>
          <w:b/>
          <w:bCs/>
          <w:color w:val="000000"/>
          <w:lang w:eastAsia="ru-RU"/>
        </w:rPr>
        <w:t>авторитейла</w:t>
      </w:r>
      <w:proofErr w:type="spellEnd"/>
      <w:r w:rsidRPr="00AA530A">
        <w:rPr>
          <w:rFonts w:ascii="Arial" w:eastAsia="Times New Roman" w:hAnsi="Arial" w:cs="Arial"/>
          <w:b/>
          <w:bCs/>
          <w:color w:val="000000"/>
          <w:lang w:eastAsia="ru-RU"/>
        </w:rPr>
        <w:t>. Как остаться продавцом а/м, а не точкой выдачи?” вызывает до сих пор такой большой интерес?</w:t>
      </w:r>
    </w:p>
    <w:p w14:paraId="02AB1B9E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4F253B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Прежде всего потому, что на этой встрече обсуждались не космические технологии, а максимально прикладные аспекты и 13 VIP спикеров дали свои практические рекомендации всем автодилерам и дистрибьюторам, участвующим в Итоговом Клубе руководителей автобизнеса “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АвтоБосс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” 12.12.21.</w:t>
      </w:r>
    </w:p>
    <w:p w14:paraId="6C544869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6ADE59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По задумке организаторов, цифровая трансформация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на встрече была разобрана детально с точки зрения продаж новых автомобилей и сервиса. Спикеров попросили говорить не просто пустые громкие слова, а рассказать конкретный практический опыт: что большой и маленький дилер может изменить в своих бизнес-процессах, чтобы адаптироваться к новой реальности и соответствовать ожиданиям клиентов. Поэтому, уже во время своей вступительной речи, директор компании “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АвтоБосс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” Григорьева Татьяна представила схему этапов отдела продаж автомобилей, с обозначением какие из них могут быть оцифрованы и переведены в онлайн, чтобы каждый из участников мог оценить свою компанию, насколько она продвинулась в мир цифровой трансформации. </w:t>
      </w:r>
    </w:p>
    <w:p w14:paraId="36E1066D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 </w:t>
      </w:r>
    </w:p>
    <w:p w14:paraId="71C05471" w14:textId="5E79ED18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2ED461AC" wp14:editId="234D1060">
            <wp:extent cx="5734050" cy="26955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72E0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67F714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Всем нашим гостям, слушая спикеров, предлагалось задуматься о том, что такое цифровая реальность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. Какие из привычных и типичных бизнес-процессов продаж новых автомобилей, с пробегом и в сервисном обслуживании можно достаточно просто, быстро и с небольшими инвестициями перевести в онлайн.</w:t>
      </w:r>
    </w:p>
    <w:p w14:paraId="0F7EB646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О том, насколько были полезны выступления, можно судить, взглянув на зал и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увидев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как много было тех, кто фотографировал слайды с конкретными идеями.  </w:t>
      </w:r>
    </w:p>
    <w:p w14:paraId="0B236683" w14:textId="45F3C608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24B3C80C" wp14:editId="7990E024">
            <wp:extent cx="5724525" cy="30956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06337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8B1497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Открывая Итоговый Клуб, с приветственной речью выступил Петрос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Мкртычян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, генеральный директор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СберАвто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. Он предложил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авторитейлу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смелее смотреть на другие индустрии, чтобы искать в них потенциал. Петрос привел в пример трансформацию рынка недвижимости. Совсем недавно покупка квартиры казалась большим и сложным оффлайн процессом, а теперь проект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Сбера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“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ДомКлик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” показывает, что клиенты приобретают квартиры, не выходя из дома, и этот проект изменил мировоззрение людей. Дорогие покупки на миллионы рублей можно совершить в онлайн. То есть, если можно купить квартиру таким образом, то же самое касается и автомобилей. Мир необратимо идет к онлайн продажам, и автодилерам точно стоит посмотреть на другие области, где уже продвинулись коллеги дальше и признать, что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авторитейлу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необходимо оцифровываться. И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СберАвто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здесь помощник, а не конкурент. </w:t>
      </w:r>
    </w:p>
    <w:p w14:paraId="1BA1B601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D01357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Лучшим спикером Итогового клуба “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АвтоБосс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”, по мнению гостей, стал Сергей Павлович Мясоедов, директор ИБДА РАНХиГС, проректор РАНХиГС, член Ученого совета РАНХиГС. Главная мысль его выступления: никакая цифровизация, никакие технологии никогда для руководителя не заменят человеческий фактор. В своем выступлении он предупреждал, что в погоне за технологиями, можно потерять самое главное - умение понимать людей. Бизнес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- это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межличностная категория. Нами управляет мозг, управление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- это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эмоциональный интеллект, поэтому есть управленческая психология, управленческая социология. Технологии нужны, но без психологии ни один руководитель не может быть успешным. </w:t>
      </w:r>
    </w:p>
    <w:p w14:paraId="3A82B551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Во второй части своего выступления Сергей Павлович говорил о VUCA мире (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volatility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uncertainty,complexity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>,ambiguity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) - изменчивом, неопределенном, сложном и двусмысленном. Раньше можно было долго ждать, пока что-то произойдет, сейчас же нужно реагировать и очень быстро. Более того, VUCA мир уже устарел, и за ним идет BANI мир (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brittle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anxious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nonlinear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,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incomprehensible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) — хрупкий, тревожный, нелинейный и непонятный. Руководители должны быть готовы принимать решения в режиме резкой нехватки времени и информации. В этой ситуации личностные характеристики, авантюризм, предприимчивость - то, что нужно руководителям. За кем пойдут сотрудники в ситуации полной неопределенности и непредсказуемости? За тем, кому верят, а это снова возвращает нас к психологии и тонким материям взаимодействия между людьми.</w:t>
      </w:r>
    </w:p>
    <w:p w14:paraId="4372AD8E" w14:textId="7B2B39A6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200E2F8E" wp14:editId="6006AD17">
            <wp:extent cx="5734050" cy="3228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90538" w14:textId="77777777" w:rsidR="00AA530A" w:rsidRPr="00AA530A" w:rsidRDefault="00AA530A" w:rsidP="00AA530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C9E6A6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Блок, в котором представители других индустрий делились своим опытом перехода в онлайн, открыл Дмитрий Дворецкий, </w:t>
      </w:r>
      <w:r w:rsidRPr="00AA530A">
        <w:rPr>
          <w:rFonts w:ascii="Arial" w:eastAsia="Times New Roman" w:hAnsi="Arial" w:cs="Arial"/>
          <w:color w:val="1C1D1F"/>
          <w:sz w:val="23"/>
          <w:szCs w:val="23"/>
          <w:shd w:val="clear" w:color="auto" w:fill="FFFFFF"/>
          <w:lang w:eastAsia="ru-RU"/>
        </w:rPr>
        <w:t xml:space="preserve">директор по электронной коммерции </w:t>
      </w:r>
      <w:r w:rsidRPr="00AA530A">
        <w:rPr>
          <w:rFonts w:ascii="Arial" w:eastAsia="Times New Roman" w:hAnsi="Arial" w:cs="Arial"/>
          <w:color w:val="000000"/>
          <w:lang w:eastAsia="ru-RU"/>
        </w:rPr>
        <w:t xml:space="preserve">HOFF (продажа мебели). Это выступление было оценено, как одно из самых полезных на конференции. Кстати, после него некоторые топ-менеджеры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просили личных консультаций Дмитрия по вопросу выстраивания онлайн-сервисов по модели, которую использует HOFF. Сеть магазинов HOFF, благодаря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онлайну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, увеличивает ассортимент и удобство для клиентов. Они продолжают открывать магазины в разных городах, расширяя свое оффлайн присутствие по стране. Ключевая мысль Дмитрия -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online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, как канал продаж в ритейле, где надо пощупать, почувствовать продукцию, никогда не заменит оффлайн (магазины в привычном их формате). Онлайн является необходимым дополнением, создавая для клиентов бесшовный переход между каналами коммуникации. Клиенты приходят в магазин, проверяют удобство мебели в живую, а потом заказывают ее в онлайн. Также и с автодилерами: сначала клиенты делают тест-драйв автомобилей, а потом совершают онлайн-покупку выбранного автомобиля. </w:t>
      </w:r>
    </w:p>
    <w:p w14:paraId="6EA235B5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Дмитрий дал “вредные советы” гостям клуба, что бы он сделал сейчас, если бы возглавлял дилерский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. Первое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- это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пройти самому путь клиента и посмотреть его глазами (онлайн и оффлайн), какие точки контакта можно сделать цифровыми и более удобными. </w:t>
      </w:r>
    </w:p>
    <w:p w14:paraId="5FF364ED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Второе - важно, чтобы у всех сотрудников, кто контактирует с покупателем в оффлайн были легко доступны данные о клиенте, полученные компанией в онлайн коммуникации с ним. Эти данные должны быть у продавцов сразу, как только клиент вошел в шоу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рум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, чтобы не задавать повторных глупых вопросов, а заранее знать его потребности и запросы. Имея фокус на информации о каждом конкретном клиенте, дилеры смогут персонализировать свои предложения.</w:t>
      </w:r>
    </w:p>
    <w:p w14:paraId="1773C1D3" w14:textId="77C1CAE6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5B432118" wp14:editId="31D94892">
            <wp:extent cx="5524500" cy="3324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F7A71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Дмитрий подвел итог: перед дилерами открываются огромные перспективы, просто к их традиционному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оффлайну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надо добавить качественный онлайн. Но ни в коем случае автодилерам не стоит уходить полностью из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оффлайна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, где у них собрана самая большая экспертиза. То есть перед коллегами из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стоит интересная задача: научиться успешно функционировать в обоих форматах, сочетая их между собой.</w:t>
      </w:r>
    </w:p>
    <w:p w14:paraId="6E692321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75A046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Следующим спикером Итогового клуба “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АвтоБосс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” стал Денис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Марфутин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, директор по операционному маркетингу Онлайн-гипермаркета «Перекрёсток Впрок» X5 Retail Group, проект Vprok.ru. Выступление Дениса, как представителя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фуд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ритейла, было неожиданно для многих наполнено практическими рекомендациями, так как он имеет к автобизнесу непосредственное отношение. Несколько лет он возглавлял маркетинг компании Ford в России и даже немного руководил послепродажным обслуживанием сети. В какой-то момент Денис понял, что “вырос” из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и, чтобы найти свое новое призвание пошел учиться в ИБДА РАНХиГС. Именно благодаря обучению, как раз у нашего первого спикера Сергея Павловича Мясоедова, Денис нашел себя в X5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RetailGroup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, став ответственным за реализацию цифрового проекта Vprok.ru. </w:t>
      </w:r>
    </w:p>
    <w:p w14:paraId="05927DDE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Его ключевая идея выступления на клубе: опыт X5 Retail Group показывает, что успех в многообразном сочетании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online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и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offline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каналов для клиента. Не стоит бояться, что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online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канибализирует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пешеходный трафик магазинов, скорее наоборот, он станет важнейшим дополнением к нему.</w:t>
      </w:r>
    </w:p>
    <w:p w14:paraId="5FF3585B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Очень важно отметить, что X5 Retail Group одновременно развивает 5 разных цифровых решений,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online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форматов коммуникации с клиентом. Разные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проектные  команды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работают над цифровизацией этих решений, потому что сейчас никто не знает, какой из них будет эффективным и востребованным клиентами.  </w:t>
      </w:r>
    </w:p>
    <w:p w14:paraId="1591896E" w14:textId="6DCD810F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39596CA3" wp14:editId="306A01A2">
            <wp:extent cx="5734050" cy="3095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209CB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4E7980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Возвращаясь к теме онлайн трансформации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, по мнению Дениса, нет ни одного IT-гиганта, который бы окупился на данный момент. У всех проходит фаза активного планирования выхода и захвата новых рынков. IT- гиганты понимают, что если не инвестировать сейчас, то потом уже будет поздно. </w:t>
      </w:r>
    </w:p>
    <w:p w14:paraId="0E980BA7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У автодилеров нет таких финансовых ресурсов для экспериментов с онлайн трансформацией, которую осуществляет сейчас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фуд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ритейл. Нет таких проектных команд и возможности купить IT-специалистов из e-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com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, за которые идет настоящая война. Следовательно, у автодилеров нет шансов идти в такую масштабную цифровизацию. Но это не приговор. Денис привел конкретные рекомендации для автодилеров разного размера (см. таблицу ниже).</w:t>
      </w:r>
    </w:p>
    <w:p w14:paraId="7A03CB93" w14:textId="75065C3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36A977AA" wp14:editId="5E94296E">
            <wp:extent cx="5940425" cy="311404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5B24C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B5FD07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Следующим в блоке коллег из других индустрий, осуществляющих переход из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offline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в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online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, выступил Дмитрий Перельман, соучредитель компании “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Perelman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People”, управляющей сетью 6 ресторанных концепций. Дмитрий уверен, что ресторанный ритейл схож с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авторитейлом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тем, что в основе услуги и ресторанов, и дилеров лежат эмоции клиентов, которые нельзя перенести в цифровое пространство. Компания Дмитрия </w:t>
      </w:r>
      <w:r w:rsidRPr="00AA530A">
        <w:rPr>
          <w:rFonts w:ascii="Arial" w:eastAsia="Times New Roman" w:hAnsi="Arial" w:cs="Arial"/>
          <w:color w:val="000000"/>
          <w:lang w:eastAsia="ru-RU"/>
        </w:rPr>
        <w:lastRenderedPageBreak/>
        <w:t>вынуждена была буквально вбежать в онлайн продажи из-за локдауна, когда целью было выживание бизнеса. </w:t>
      </w:r>
    </w:p>
    <w:p w14:paraId="21B8D348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И во время, и после локдауна, Дмитрий и его команда активно экспериментировали с видами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online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коммуникации с клиентами. Главным результатом таких экспериментов стало осознание, что всё надо считать! И это не просто слова, Дмитрий на своем примере показал, что если не учитывать всех расходов выхода в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online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, которые возникают по ходу, о которых даже не подозревали на старте, то бизнес может стать быстро убыточным. Дмитрий дал совет коллегам: всегда составлять боевую экономическую модель, которая поможет на самых ранних этапах эксперимента с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online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каналами выявить убыточность той или иной идеи. </w:t>
      </w:r>
    </w:p>
    <w:p w14:paraId="4A8E2D8C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Дмитрий поделился с коллегами своими выборами как собственник бизнеса, которые могут быть применены и автодилерами. Так, например, что выгоднее “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отдаться”  маркетплейсам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или запустить собственную платформу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online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заказа. Попробовав и то и другое, Дмитрий решил, что нужно быть и там, и там. Но все же основные инвестиции уже им направлены на создание собственной платформы, потому что при работе через маркетплейсы, размывается в глазах клиента целостность и восприятие бренда, который выстраивался долгие годы. Более того, маркетплейсы не передают информацию о клиентах, а делятся только данными о непосредственном заказе, а не имея актуальных данных о своих клиентах, у компании не будет будущего.   </w:t>
      </w:r>
    </w:p>
    <w:p w14:paraId="4B763D22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2142310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Закрыл блок приглашенных гостей из других видов ритейла, Глеб Ерохин, основатель компании ВЭР. История компании Глеба - наглядный пример успешной цифровой трансформации оффлайн ритейла. Глебу удалось за 4 года вырасти с 14 миллионов до 5 миллиардов рублей, при этом полностью переведя бизнес в онлайн. Мотивацией такого решения, его как собственника, было нежелание находиться в конце “пищевой цепочки”, делать что-то подобное остальным, зарабатывая копейки, разгребая негатив. Глеб хотел получить возможность масштабирования бизнеса, не наращивая постоянных расходов на обслуживание оффлайн инфраструктуры. В итоге Глеб полностью отказался от оффлайн-бизнеса и ушел в онлайн, создав маркетплейс F&amp;I услуг, рискуя на 100%. И его риск оправдался. Со слов Глеба, как это не удивительно, самым главным фактором успеха цифровой трансформации его компании, являются люди, команда и их система мотивации, а уже только потом IT- технологии. </w:t>
      </w:r>
    </w:p>
    <w:p w14:paraId="2991CAE5" w14:textId="2F12B0C5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1E60956B" wp14:editId="020FB155">
            <wp:extent cx="3419475" cy="19335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181DD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7FF0D8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Мы, как организаторы, хотели показать гостям Итогового клуба разные </w:t>
      </w:r>
      <w:r w:rsidRPr="00AA530A">
        <w:rPr>
          <w:rFonts w:ascii="Arial" w:eastAsia="Times New Roman" w:hAnsi="Arial" w:cs="Arial"/>
          <w:b/>
          <w:bCs/>
          <w:color w:val="000000"/>
          <w:lang w:eastAsia="ru-RU"/>
        </w:rPr>
        <w:t>успешные</w:t>
      </w:r>
      <w:r w:rsidRPr="00AA530A">
        <w:rPr>
          <w:rFonts w:ascii="Arial" w:eastAsia="Times New Roman" w:hAnsi="Arial" w:cs="Arial"/>
          <w:color w:val="000000"/>
          <w:lang w:eastAsia="ru-RU"/>
        </w:rPr>
        <w:t xml:space="preserve"> варианты трансформации ритейла, чтобы автодилеры могли сами выбирать, чей сценарий для них наиболее подходящий: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Hoff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, X5 Retail Group,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Perelman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People или ВЭР. Кто готов перевести свой бизнес в онлайн только частично, а кто полностью выбрал онлайн как, например, компания ВЭР. А далее, в ходе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баттла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дилеров и IT-гигантов, стало известно, что Денис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Мигаль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, основатель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Fresh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auto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, не зная путь Глеба, повторяет его, создавая маркетплейс, чтобы продавать автомобили с пробегом.  </w:t>
      </w:r>
    </w:p>
    <w:p w14:paraId="48478E72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308E8A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Самым кульминационным моментом Итогового клуба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АвтоБосс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стал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баттл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4 представителей IT-гигантов и 4 представителей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. Каждому из 8 участников был задан один единственный вопрос: “</w:t>
      </w:r>
      <w:r w:rsidRPr="00AA530A">
        <w:rPr>
          <w:rFonts w:ascii="Arial" w:eastAsia="Times New Roman" w:hAnsi="Arial" w:cs="Arial"/>
          <w:b/>
          <w:bCs/>
          <w:color w:val="000000"/>
          <w:lang w:eastAsia="ru-RU"/>
        </w:rPr>
        <w:t>Есть ли шанс у автодилеров занять свое место в онлайн торговле?</w:t>
      </w:r>
      <w:r w:rsidRPr="00AA530A">
        <w:rPr>
          <w:rFonts w:ascii="Arial" w:eastAsia="Times New Roman" w:hAnsi="Arial" w:cs="Arial"/>
          <w:color w:val="000000"/>
          <w:lang w:eastAsia="ru-RU"/>
        </w:rPr>
        <w:t xml:space="preserve">” Ценность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баттла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заключалась в том, что ни один из </w:t>
      </w:r>
      <w:r w:rsidRPr="00AA530A">
        <w:rPr>
          <w:rFonts w:ascii="Arial" w:eastAsia="Times New Roman" w:hAnsi="Arial" w:cs="Arial"/>
          <w:color w:val="000000"/>
          <w:lang w:eastAsia="ru-RU"/>
        </w:rPr>
        <w:lastRenderedPageBreak/>
        <w:t>спикеров не повторял идеи другого. Каждый эксперт представил свою уникальную точку зрения по данному вопросу. В результате чего, наши гости получили 8 разных сценариев с конкретными рекомендациями и планом действий, как для маленьких и средних дилеров, так и для крупных холдингов.</w:t>
      </w:r>
    </w:p>
    <w:p w14:paraId="6DD9503F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E87480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Открыл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баттл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Генрих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Лукьянчук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, директор по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омниканальному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развитию Google в России. Он поделился с гостями Итогового клуба, как по данным статистики Google изменилось поведение покупателей во время пандемии и после нее. Особый интерес привлек график, демонстрирующий смену тренда в поведении покупателей.  В начале пандемии был очевидный рост массовых покупок в онлайн и падение покупок в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оффлайне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. Многие в этот момент говорили, что оффлайн исчезнет и останется только онлайн. Однако, когда волна спала, оказалось, что трафик покупок в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оффлайне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увеличился, а в онлайн упал! Генрих подчеркнул, что нет противопоставления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онлайна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и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оффлайна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, есть новая реальность, в которой эти два канала дополняют друг друга, но, конечно, дилерам необходимо выходить в онлайн, иначе они перестанут быть конкурентоспособными.</w:t>
      </w:r>
    </w:p>
    <w:p w14:paraId="24CA36D5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A6452B" w14:textId="641AE08C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7A50E97B" wp14:editId="3D00D5E7">
            <wp:extent cx="5940425" cy="29921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880E1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34EDC2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Генрих дал конкретные рекомендации по трансформации бизнеса для автодилеров разного размера, что им нужно изменить в продажах. В схеме ниже описан рекомендованный план действий дилеров, но главное без чего нельзя приступить к его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реализации  -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без объединения  огромного массива метрик, собираемых сейчас разными подразделениями у автодилера.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Омниканальность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- это не просто модное слово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! Это необходимость бесшовной коммуникации с клиентом. Используя и обогащая полученную информацию о клиенте и его потребностях с переходом из канала в канал.  Поскольку клиент в онлайн и офлайн может быть один и тот же, у каждого продавца должна быть информация о том, какую модель смотрел в онлайн каждый конкретный клиент. Те дилеры, которые смогут работать в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омниканальном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режиме, смогут успешно конкурировать на рынке. У большинства российских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автодилеров  онлайн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команды никак не контактируют и не связаны с оффлайн командами, а необходимо наоборот: тесное сотрудничество и обмен данными, для возможности создания уникального предложения каждому конкретному клиенту. </w:t>
      </w:r>
    </w:p>
    <w:p w14:paraId="7F922A40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6BE658" w14:textId="5A7BB448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0D1A1C0E" wp14:editId="2840D6C3">
            <wp:extent cx="4867275" cy="2457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072A5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EAF204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Самое ценное Генрих приберег на конец: в завершении своей презентации, он дал автодилерам чек-лист по бесплатным инструментам Google, о которых многие не знают, но которые способны увеличить возможности компании с точки зрения цифровой трансформации.</w:t>
      </w:r>
    </w:p>
    <w:p w14:paraId="235367A2" w14:textId="7FBBF89A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3DB30F0A" wp14:editId="0098C4A1">
            <wp:extent cx="4352925" cy="2362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B8625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216208B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Второй в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баттле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против Генриха выступила Юлия Овчинникова, директор по развитию и инновациям ГК КЛЮЧАВТО. На данный момент именно эта компания является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является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самым крупным игроком на рынке российского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. Свою презентацию Юлия начала с хороших новостей: отвечая на вопрос, если ли шансы у автодилеров занять свое место в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online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торговле, она утвердительно заявила, что конечно шансы есть, но не у всех! </w:t>
      </w:r>
    </w:p>
    <w:p w14:paraId="45EB4BF0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Пока в битве за IT-технологии в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авторитейле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никто не выиграл: ни в Европе, ни в Америке, ни в России нет таких игроков, которые бы заняли лидирующие позиции в сегменте онлайн-торговли или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online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-сервисного обслуживания автомобилей. То есть эта ниша еще свободна, а значит в ней нет устоявшихся правил игры. Однако времени осталось немного, потому что все стремятся в онлайн. </w:t>
      </w:r>
    </w:p>
    <w:p w14:paraId="6ECD0F0D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Главный тренд, со слов Юлии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- это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укрупнение, потому что маленьких игроков быстро уничтожают из-за нехватки у них ресурсов. И не зря Юлия акцентировала на этом внимание, ведь буквально на следующий день стало известно о том, что ГК КЛЮЧАВТО купили ГК РОЛЬФ. </w:t>
      </w:r>
    </w:p>
    <w:p w14:paraId="4BC74FE5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Второй важный тренд - выстраивание собственного бренда автодилером, тем самым снижение зависимости от автопроизводителей, потому что, по мнению Юлии, именно от них идет основная угроза дилерам, а не от IT-гигантов. Зависимость дилеров от производителей очень велика: будет дистрибьюторский контракт или нет. </w:t>
      </w:r>
    </w:p>
    <w:p w14:paraId="3850ECDE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Как же можно снизить зависимость от автопроизводителя? Юлия рассказала, что ролевая модель в выстраивании отношений с автопроизводителями для КЛЮЧАВТО является </w:t>
      </w:r>
      <w:r w:rsidRPr="00AA530A">
        <w:rPr>
          <w:rFonts w:ascii="Arial" w:eastAsia="Times New Roman" w:hAnsi="Arial" w:cs="Arial"/>
          <w:color w:val="000000"/>
          <w:lang w:eastAsia="ru-RU"/>
        </w:rPr>
        <w:lastRenderedPageBreak/>
        <w:t xml:space="preserve">компания М.Видео, потому что они продают разные бренды, при этом с возможностью продвижения самих брендов. Юлия поделилась конкретными моментами, которые прямо сейчас в ее компании реализуются, чтобы успеть занять свое место в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online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торговле: создан отдел инноваций, отдел HR стратегии и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диджитал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культуры.   </w:t>
      </w:r>
    </w:p>
    <w:p w14:paraId="139BD0F9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ACAF81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2й раунд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баттла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открыл представитель IT-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гигантов  Алексей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Бирюков, основатель IT стартапа с амбициями гиганта - компании “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Андата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”. Ответ Алексея на вопрос: есть ли шанс у автодилеров занять свое место в онлайн торговле автомобилями, многих удивил, ведь его ответ - твердое нет. Потому что в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авторитейле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принципиально другая система учета данных: дилеры считают все в штуках, а не в клиентах. Часто в CRM встречаются некачественные,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задвоенные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или урезанные данные, то есть ложные. </w:t>
      </w:r>
    </w:p>
    <w:p w14:paraId="0AD5D9E8" w14:textId="6F4B2C6B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1954D730" wp14:editId="5ED011E3">
            <wp:extent cx="5734050" cy="30956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55E4A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CF21E3" w14:textId="7808ACC8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А что знает E-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commerce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о своих клиентах? Вы можете увидеть ниже и понять, что объем данных несопоставим. Алексей уверял, что главным тормозом автодилера является система 1С.</w:t>
      </w:r>
      <w:r w:rsidRPr="00AA530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66D01D22" wp14:editId="390460F7">
            <wp:extent cx="5734050" cy="3048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3D59C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369AD6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 </w:t>
      </w:r>
    </w:p>
    <w:p w14:paraId="14DEE36E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Большой проблемой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Алексей считает, что дилеры нанимают людей из своей же сферы, а что нового они могут дать?</w:t>
      </w:r>
    </w:p>
    <w:p w14:paraId="45C7A4B7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lastRenderedPageBreak/>
        <w:t>Управленческие команды автодилеров работают по старинке, они не готовы к быстрому и постоянному тестированию инноваций, поэтому в E-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commerce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у них нет шансов. Для успешного выстраивания онлайн необходимо инвестировать в технологии, а денег на это у дилеров нет. Для тех, кто из автодилеров все-таки хочет попробовать, первое с чего надо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начать  -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это взять управленца из E-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commerce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, построить маркетинг вокруг настоящих данных о клиенте, создать единую систему учета метрик и начать реально монетизировать данные.</w:t>
      </w:r>
    </w:p>
    <w:p w14:paraId="1706CB56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B36753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Напарником Алексею по раунду выступил Тимофей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Гераськин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, генеральный директор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Инчкейп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Холдинг. Он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совершенно с другой стороны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раскрыл тему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баттла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в поисках ответа на вопрос, есть ли шансы у дилеров занять свое место в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online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торговле. Конечно, шансы есть, но… </w:t>
      </w:r>
    </w:p>
    <w:p w14:paraId="4F8FC720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Тимофей рассмотрел формы трансформации офлайн бизнеса в других индустриях. </w:t>
      </w:r>
    </w:p>
    <w:p w14:paraId="59D6E6B9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Первый вариант -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ноунейм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поставщик продукта - схема “Такси”. Когда-то было много таксопарков с громкими именами, но пришли 2 больших игрока (</w:t>
      </w:r>
      <w:proofErr w:type="spellStart"/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Яндекс,Uber</w:t>
      </w:r>
      <w:proofErr w:type="spellEnd"/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>) и таксопарки исчезли, вернее некоторые из них остались, но сильно трансформировались под обслуживание гигантов. В этом будет заключаться роль маленьких автодилеров, если они не смогут укрупниться. </w:t>
      </w:r>
    </w:p>
    <w:p w14:paraId="245E27B7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266F85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Вторая форма трансформации - уникальный поставщик продукта - схема “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HoReCa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”. Хоть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Booking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и является большим агрегатором, но при этом отели не теряют свой бренд, хоть и делятся существенной долей прибыли. Это возможный сценарий для средних дилеров, кто успеет выстроить свой бренд в регионе присутствия, особенно развивая направление продаж автомобилей с пробегом.</w:t>
      </w:r>
    </w:p>
    <w:p w14:paraId="1C912B91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4122E2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Третья форма - модель “М.Видео”, онлайн ритейлер брендированных продуктов. По мнению Тимофея, дилерам надо внимательно присмотреться к этой модели и по аналогии надо укрываться под крылом надежных автопроизводителей, которые будут защитой дилеров от IT-гигантов. Со слов Тимофея, крупнейшие бренды не откажутся от собственной розницы, просто потому что это экономически нецелесообразно. Примером может быть Тойота, которая создает IT кластеры, доказывает, что крупные дистрибьюторы смогут конкурировать с E-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commerce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. </w:t>
      </w:r>
    </w:p>
    <w:p w14:paraId="45E3FD56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7A9FC9" w14:textId="714EB18C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58FA933E" wp14:editId="63B3519C">
            <wp:extent cx="5734050" cy="3124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0D02A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4EB58B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Для выживания важно стать надежным партнером для дистрибьюторов и уделять большое внимание жизненному циклу клиента, создавать то, что будет полезно потребителю. </w:t>
      </w:r>
    </w:p>
    <w:p w14:paraId="229790FB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lastRenderedPageBreak/>
        <w:t xml:space="preserve">Четкие рекомендации от Тимофея: крупным и средним компаниям - консолидироваться, наращивать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антихрупкость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, четко осознавать географическое присутствие и портфель бренда, а маленьким - продаваться крупным игрокам и объединяться.</w:t>
      </w:r>
    </w:p>
    <w:p w14:paraId="2BA1ADD9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972E4D" w14:textId="6A30BDC2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1FEF8EF6" wp14:editId="615738F3">
            <wp:extent cx="5734050" cy="3095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84352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9B8AAA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Самым эмоциональным выступлением было выступление Александра Зверева, директора по развитию Auto.ru. Буквально вскакивая со своего места и отвечая своим оппонентам, Александр удивлялся: почему же все говорят о деньгах в моменте, но не о желаниях и ожиданиях клиента? Почему все топ-менеджеры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думают перспективой пары месяцев, а не нескольких лет? Ведь при таких условиях, конечно, ни о какой цифровизации и речи быть не может. В качестве примера, Александр привел Теслу: и капитализация, и спрос на продукцию компании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- это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про счастье клиента, обладание новыми эмоциями, а не автомобилем, который на самом деле не такой уж и выдающийся. Все автомобильные бренды все больше становятся одинаковыми, а Тесла уникальна, потому что не оставляет равнодушными. </w:t>
      </w:r>
    </w:p>
    <w:p w14:paraId="1723687D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Поэтому автодилерам необходимо искать свою уникальность, формировать репутацию бренда, вызывающего доверие и позитивные эмоции у клиентов. </w:t>
      </w:r>
    </w:p>
    <w:p w14:paraId="446C36E3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Основной тренд, о котором Александр предупредил наших гостей клуба: чем дальше, тем привлечение дилерами новых клиентов в салоны будет обходиться им в несколько раз дороже. Почему? Потому что за этого клиента, желающего купить автомобиль, начнут сражаться все: IT-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гинанты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с маркетплейсами, банки, сами производители для прямых продаж. Что же делать дилерам? Сосредотачиваться не на первом этапе воронки, а на более глубоких стадиях, таких как сервисное обслуживание, которые нацелены на удержание клиента, принесение ему счастья. </w:t>
      </w:r>
    </w:p>
    <w:p w14:paraId="06827424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И здесь опять на первый уровень выходит репутация бренда дилера. Она нужна даже самым маленьким дилерам, чтобы отличаться от конкурентов, сохранить свою клиентскую базу и занять хоть какое-то место в цифровом мире.</w:t>
      </w:r>
    </w:p>
    <w:p w14:paraId="55AE3C1A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44A609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Далее, не менее эмоционально выступил Денис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Мигаль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- основатель и генеральный директор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Fresh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auto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. Первый вопрос, который Денис задал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: Что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было вначале, курица или яйцо? Дилеры, у которых есть автомобили в наличии или IT-гиганты, у которых есть клиенты, но нет автомобилей? И рассуждать кто победит в этом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споре  -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бессмысленно, разве что через время, когда у IT-гигантов появятся автомобили. </w:t>
      </w:r>
    </w:p>
    <w:p w14:paraId="1CA27306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По мнению Дениса, шансы занять свое место в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online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торговле автомобилями у автодилеров есть. Так как никакой революции не будет, а будет эволюция. Денис уверен, все дилеры будут развивать онлайн продажи, вопрос только как? Со слов Дениса, не стоит тратить каждому инвестиции, если можно уже сейчас пользоваться дилерским </w:t>
      </w:r>
      <w:r w:rsidRPr="00AA530A">
        <w:rPr>
          <w:rFonts w:ascii="Arial" w:eastAsia="Times New Roman" w:hAnsi="Arial" w:cs="Arial"/>
          <w:color w:val="000000"/>
          <w:lang w:eastAsia="ru-RU"/>
        </w:rPr>
        <w:lastRenderedPageBreak/>
        <w:t xml:space="preserve">маркетплейсом. И понятно, что речь шла о его собственном продукте. Денис анонсировал свой собственный маркетплейс и предложил всем дилерам продавать автомобили на нем, но сразу же и оговорился, что сейчас он остановил подключение новых партнеров. Оказалось, что продавцы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Fresh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auto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не умеют продавать “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чужие”  автомобили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>: хромает логистика, несовершенство IT - технологий, а партнеры - дилеры, со своей стороны, не качественно описывают автомобили, плохо диагностируют, продают автомобили после предварительной брони в системе, не следят за соответствием цены в рекламе и на маркетплейсе. Поэтому необходимо договариваться и играть по общим правилам. И чем больше будет маркетплейсов - тем лучше всем. </w:t>
      </w:r>
    </w:p>
    <w:p w14:paraId="1F237929" w14:textId="12AE31CA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A530A"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44C3A40" wp14:editId="0EB6B799">
            <wp:extent cx="5734050" cy="3095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BD46A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Одним из самых прикладных и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практических  выступлений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было у Андрея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Терлюкевича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, генерального директора ГК «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АвтоСпецЦентр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», который каждый слайд сделал как шпаргалку для всех гостей клуба. Отвечая на вопрос, есть ли шансы у дилеров, он решил подробнее рассмотреть, что же такое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online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для дилеров и их клиентов. В итоге все оказалось не так космически сложно и дорого. Андрей подробно описал: что такое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омниканальность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для автодилеров в рамках рынка новых авто, сервиса и авто с пробегом. Смотрите слайд ниже, чтобы убедиться в пользе! Андрей обозначил последовательные конкретные шаги, которые команда ГК “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АвтоСпецЦентр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>” внедряет, чтобы занять свое место в новом цифровом мире. Андрей не противопоставляет онлайн и офлайн, а считает, что они дополняют друг друга. </w:t>
      </w:r>
    </w:p>
    <w:p w14:paraId="2840BB07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Кстати, только Андрей среди всех участников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баттла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, затронул важность роли сотрудника в этом цифровом переходе. Если он не будет вовлечен в новые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бизнес процессы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>, что бы ни придумал руководитель ничего не получится. У сотрудников должны быть инструменты для взаимодействия с клиентом как в онлайн, так и в офлайн. </w:t>
      </w:r>
    </w:p>
    <w:p w14:paraId="5653D12F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Презентация Андрея носит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супер прикладной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характер с поэтапным планом действий в ситуации.</w:t>
      </w:r>
    </w:p>
    <w:p w14:paraId="688CE983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E746F2" w14:textId="36261CA8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3B637CA5" wp14:editId="581B9B6A">
            <wp:extent cx="5734050" cy="3381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96B29" w14:textId="00920DFD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drawing>
          <wp:inline distT="0" distB="0" distL="0" distR="0" wp14:anchorId="72B1A626" wp14:editId="70296EF1">
            <wp:extent cx="5734050" cy="331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0D50A" w14:textId="79C8DD3F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ru-RU"/>
        </w:rPr>
        <w:lastRenderedPageBreak/>
        <w:drawing>
          <wp:inline distT="0" distB="0" distL="0" distR="0" wp14:anchorId="243FE256" wp14:editId="26252353">
            <wp:extent cx="5734050" cy="3324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9E16F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7A4274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Завершил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баттл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Евгений Павлов, руководитель отдела по развитию ключевых клиентов Яндекса. Евгений совершенно по-другому раскрыл вопрос обсуждения, уверяя, что само противопоставление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и IT-гигантов некорректно, потому что не учтен основной фактор - роль автопроизводителей. Если бы Евгений был инвестором и смотрел на акции Теслы, и на акции Фольксвагена, то он выбрал бы первых, ведь для инвесторов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бизнес модель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Теслы наиболее привлекательна. Евгений предложил гостям клуба, собственникам и первым лицам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подняться на уровень выше и обсуждать не в разрезе дилер-дистрибьютор-рынок, а посмотреть на всех автопроизводителей глазами инвесторов. Именно они своими деньгами заставляют уже сейчас всех автопроизводителей менять привычную модель ведения бизнеса, ведь в бизнес-модели Теслы дилеров просто нет. </w:t>
      </w:r>
    </w:p>
    <w:p w14:paraId="2D5441F8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Евгений считает, что у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авторитейла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есть шансы в онлайн торговле, но только в сфере авто с пробегом, сервисе и как партнеров маркетплейсов. Ведь автопроизводители заберут у дилеров нишу продажи новых автомобилей, которая сейчас еще принадлежит им. Такое заявление вызвало бурную реакцию: зачем автопроизводителям это делать? Несогласных среди участников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баттла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было больше, чем разделяющих точку зрения Евгения. Но, согласитесь, логика в его словах однозначно есть! </w:t>
      </w:r>
    </w:p>
    <w:p w14:paraId="14739B2B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146C75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Возвращаясь к конкретным рекомендациям, Евгений предложил дилерам внимательно изучить опыт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фудтеха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. Он акцентировал внимание на крайней важности CJM, когда клиент четко видит все этапы движения своего заказа, от оплаты до точного маршрута курьера и мгновенной оценки сервиса после получения заказа. Если дилеры смогут так автоматизировать CJM авто с пробегом и сервиса, их ждут большие возможности. И не надо конкурировать с гигантами, делайте свой привычный бизнес с элементами удобного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online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формата клиентам.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На последок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>, Евгений поделился важной рекомендацией: берите людей из других индустрий, которые поделятся своим опытом и сократят количество возможных ошибок.</w:t>
      </w:r>
    </w:p>
    <w:p w14:paraId="549181F2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32F8A7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Баттл был бы ненастоящим, если бы не вызывал бурные реакции в зале и в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онлайне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, в виде резких высказываний, вопросов и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комментариев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желающих поспорить со спикерами. Целью организаторов было не доказать чью-то правоту, а показать 8 разных точек зрения, чтобы каждый сам мог выбрать сценарий, который подходит ему больше.</w:t>
      </w:r>
    </w:p>
    <w:p w14:paraId="577A1368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По результатам голосования, команда IT-гигантов победила, что для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нас  организаторов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>  говорит о том, что дилеры услышали и задумались о необходимости и необратимости онлайн трансформации и будут внедрять новые инструменты.</w:t>
      </w:r>
    </w:p>
    <w:p w14:paraId="014756A0" w14:textId="77777777" w:rsidR="00AA530A" w:rsidRPr="00AA530A" w:rsidRDefault="00AA530A" w:rsidP="00AA530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D2E36F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 xml:space="preserve">Завершил конференцию Илья Федорченко, управляющий директор подразделения Сбербанка, блок “Розничный бизнес”. Илья, подводя итог мероприятия, рассказывал дилерам, что действительно нет никакого противостояния. Трансформация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- это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необходимость и нужно каждому задуматься, что можно сделать, чтобы клиенту было хорошо. На примере большого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Сбера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, он показывал как много ресурсов </w:t>
      </w:r>
      <w:proofErr w:type="spellStart"/>
      <w:r w:rsidRPr="00AA530A">
        <w:rPr>
          <w:rFonts w:ascii="Arial" w:eastAsia="Times New Roman" w:hAnsi="Arial" w:cs="Arial"/>
          <w:color w:val="000000"/>
          <w:lang w:eastAsia="ru-RU"/>
        </w:rPr>
        <w:t>Сбер</w:t>
      </w:r>
      <w:proofErr w:type="spell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тратит на изучение потребностей </w:t>
      </w:r>
      <w:proofErr w:type="gramStart"/>
      <w:r w:rsidRPr="00AA530A">
        <w:rPr>
          <w:rFonts w:ascii="Arial" w:eastAsia="Times New Roman" w:hAnsi="Arial" w:cs="Arial"/>
          <w:color w:val="000000"/>
          <w:lang w:eastAsia="ru-RU"/>
        </w:rPr>
        <w:t>клиентов  для</w:t>
      </w:r>
      <w:proofErr w:type="gramEnd"/>
      <w:r w:rsidRPr="00AA530A">
        <w:rPr>
          <w:rFonts w:ascii="Arial" w:eastAsia="Times New Roman" w:hAnsi="Arial" w:cs="Arial"/>
          <w:color w:val="000000"/>
          <w:lang w:eastAsia="ru-RU"/>
        </w:rPr>
        <w:t xml:space="preserve"> создания специальных сервисов. Ведь в основе цифровизации стоит именно клиент и информация о нем. </w:t>
      </w:r>
    </w:p>
    <w:p w14:paraId="3D6BF2B7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4B3034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Главным выводом конференции может служить мысль: если вы ставите во главу угла клиента: его предпочтения, желание его восхитить и угодить, то у вас все получится! </w:t>
      </w:r>
    </w:p>
    <w:p w14:paraId="6C853B9D" w14:textId="77777777" w:rsidR="00AA530A" w:rsidRPr="00AA530A" w:rsidRDefault="00AA530A" w:rsidP="00AA53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530A">
        <w:rPr>
          <w:rFonts w:ascii="Arial" w:eastAsia="Times New Roman" w:hAnsi="Arial" w:cs="Arial"/>
          <w:color w:val="000000"/>
          <w:lang w:eastAsia="ru-RU"/>
        </w:rPr>
        <w:t>А если вы ставите целью сиюминутное зарабатывание денег пока есть дефицит автомобилей, то ни о какой цифровой трансформации не стоит и говорить. Не успеете! </w:t>
      </w:r>
    </w:p>
    <w:p w14:paraId="2AA8A368" w14:textId="77777777" w:rsidR="003D772C" w:rsidRDefault="003D772C"/>
    <w:sectPr w:rsidR="003D7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30A"/>
    <w:rsid w:val="003D772C"/>
    <w:rsid w:val="00AA5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30D4C"/>
  <w15:chartTrackingRefBased/>
  <w15:docId w15:val="{379B8037-3459-4C16-BAC1-13DCE1DB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5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4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4033</Words>
  <Characters>22992</Characters>
  <Application>Microsoft Office Word</Application>
  <DocSecurity>0</DocSecurity>
  <Lines>191</Lines>
  <Paragraphs>53</Paragraphs>
  <ScaleCrop>false</ScaleCrop>
  <Company/>
  <LinksUpToDate>false</LinksUpToDate>
  <CharactersWithSpaces>26972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Гость4</dc:creator>
  <cp:keywords/>
  <dc:description/>
  <cp:lastModifiedBy>Гость4</cp:lastModifiedBy>
  <cp:revision>1</cp:revision>
  <dcterms:created xsi:type="dcterms:W3CDTF">2021-12-22T10:38:00Z</dcterms:created>
  <dcterms:modified xsi:type="dcterms:W3CDTF">2021-12-22T10:39:00Z</dcterms:modified>
</cp:coreProperties>
</file>